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7B" w:rsidRPr="007C3E7B" w:rsidRDefault="007C3E7B" w:rsidP="00537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lang w:val="uk-UA" w:eastAsia="ru-RU"/>
        </w:rPr>
      </w:pPr>
      <w:r w:rsidRPr="007C3E7B">
        <w:rPr>
          <w:rFonts w:ascii="Calibri" w:hAnsi="Calibri" w:cs="Calibri"/>
          <w:b/>
          <w:color w:val="000000"/>
          <w:sz w:val="32"/>
          <w:szCs w:val="32"/>
          <w:lang w:val="uk-UA" w:eastAsia="ru-RU"/>
        </w:rPr>
        <w:t xml:space="preserve">3.1 VI Модуль . Засідання методичного об’єднання </w:t>
      </w:r>
    </w:p>
    <w:p w:rsidR="00537A97" w:rsidRPr="007C3E7B" w:rsidRDefault="007C3E7B" w:rsidP="00537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uk-UA" w:eastAsia="ru-RU"/>
        </w:rPr>
      </w:pPr>
      <w:r>
        <w:rPr>
          <w:rFonts w:ascii="Calibri" w:hAnsi="Calibri" w:cs="Calibri"/>
          <w:color w:val="000000"/>
          <w:sz w:val="20"/>
          <w:szCs w:val="20"/>
          <w:lang w:val="uk-UA" w:eastAsia="ru-RU"/>
        </w:rPr>
        <w:t xml:space="preserve"> </w:t>
      </w:r>
      <w:r w:rsidR="00537A97" w:rsidRPr="007C3E7B">
        <w:rPr>
          <w:rFonts w:ascii="Calibri" w:hAnsi="Calibri" w:cs="Calibri"/>
          <w:color w:val="000000"/>
          <w:sz w:val="32"/>
          <w:szCs w:val="32"/>
          <w:lang w:val="uk-UA" w:eastAsia="ru-RU"/>
        </w:rPr>
        <w:t xml:space="preserve">Плани роботи </w:t>
      </w:r>
      <w:r w:rsidR="00537A97" w:rsidRPr="007C3E7B">
        <w:rPr>
          <w:rFonts w:ascii="Calibri" w:hAnsi="Calibri" w:cs="Calibri"/>
          <w:color w:val="000000"/>
          <w:sz w:val="32"/>
          <w:szCs w:val="32"/>
          <w:lang w:eastAsia="ru-RU"/>
        </w:rPr>
        <w:t xml:space="preserve">МО </w:t>
      </w:r>
      <w:r w:rsidR="00537A97" w:rsidRPr="007C3E7B">
        <w:rPr>
          <w:rFonts w:ascii="Calibri" w:hAnsi="Calibri" w:cs="Calibri"/>
          <w:color w:val="000000"/>
          <w:sz w:val="32"/>
          <w:szCs w:val="32"/>
          <w:lang w:val="uk-UA" w:eastAsia="ru-RU"/>
        </w:rPr>
        <w:t>на поточний навчальний рік.</w:t>
      </w:r>
    </w:p>
    <w:tbl>
      <w:tblPr>
        <w:tblW w:w="107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67"/>
        <w:gridCol w:w="1858"/>
        <w:gridCol w:w="1080"/>
      </w:tblGrid>
      <w:tr w:rsidR="00537A97" w:rsidRPr="007C3E7B" w:rsidTr="00234007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Тема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Виконавець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537A97" w:rsidRPr="007C3E7B" w:rsidTr="00D32D10">
        <w:trPr>
          <w:trHeight w:val="274"/>
        </w:trPr>
        <w:tc>
          <w:tcPr>
            <w:tcW w:w="10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Засідання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1 (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серпень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537A97" w:rsidRPr="007C3E7B" w:rsidTr="00234007">
        <w:trPr>
          <w:trHeight w:val="8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Нормативне та науково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методичне забезпечення викладання математики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фізики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інформатики, бі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ології, географії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хімії </w:t>
            </w:r>
            <w:r w:rsid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 в  </w:t>
            </w:r>
            <w:r w:rsid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>201</w:t>
            </w:r>
            <w:r w:rsid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4</w:t>
            </w:r>
            <w:r w:rsid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>- 201</w:t>
            </w:r>
            <w:r w:rsid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5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навчальному році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Конопат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  <w:t>Ю.О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234007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7C3E7B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Порівняльна  характеристика  результатів  ДПА  та  ЗНО  випускників  11  класу.</w:t>
            </w:r>
            <w:r w:rsidR="000A12AE"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Вивчення та комплексний аналіз знань, умінь та навичок учнів за результатами діагностичних контрольних робіт та результатами ДПА та ЗНО розробка плану відпрацювання типових помилок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Левкуліч</w:t>
            </w:r>
            <w:proofErr w:type="spellEnd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Л.М</w:t>
            </w:r>
          </w:p>
          <w:p w:rsidR="000A12AE" w:rsidRPr="007C3E7B" w:rsidRDefault="000A12AE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Вчителі-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предметники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234007">
        <w:trPr>
          <w:trHeight w:val="8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0A12AE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Опрацювання  критеріїв  оцінювання  навчальних  досягнень  учнів  та  правил  ведення  шкільної  документації.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0A12AE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Вчителі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предметник</w:t>
            </w:r>
            <w:r w:rsidR="00537A97"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234007">
        <w:trPr>
          <w:trHeight w:val="8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Обговорення та узгодження плану роботи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МО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на </w:t>
            </w:r>
            <w:r w:rsid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>201</w:t>
            </w:r>
            <w:r w:rsid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4</w:t>
            </w:r>
            <w:r w:rsid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>- 201</w:t>
            </w:r>
            <w:r w:rsid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5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н</w:t>
            </w:r>
            <w:r w:rsid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р Розгляд, обговорення і погодження календарно-тематичних планів Обговорення проблем над якими працюють вчителі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Левкулич</w:t>
            </w:r>
            <w:proofErr w:type="spellEnd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Л.М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D32D10">
        <w:trPr>
          <w:trHeight w:val="278"/>
        </w:trPr>
        <w:tc>
          <w:tcPr>
            <w:tcW w:w="10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Засідання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>2 (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жовтень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537A97" w:rsidRPr="007C3E7B" w:rsidTr="00234007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Аналіз проведення першого етапу (шкільних) та другого етапу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(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міських) всеукраїнських учнівських олімпіад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1F42CD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Конопат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Ю.О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234007">
        <w:trPr>
          <w:trHeight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Робота з обдарованими дітьми на </w:t>
            </w:r>
            <w:proofErr w:type="spellStart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уроках</w:t>
            </w:r>
            <w:proofErr w:type="spellEnd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та в позаурочний час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Хто такі обдаровані діти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?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Робота з обдарованими дітьми на </w:t>
            </w:r>
            <w:proofErr w:type="spellStart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уроках</w:t>
            </w:r>
            <w:proofErr w:type="spellEnd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Підготовка дітей до участі в олімпіадах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CD" w:rsidRDefault="001F42CD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Доповідь</w:t>
            </w:r>
          </w:p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Левкуліч</w:t>
            </w:r>
            <w:proofErr w:type="spellEnd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Л.М</w:t>
            </w:r>
            <w:r w:rsidR="001F42CD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Вчителі </w:t>
            </w:r>
            <w:proofErr w:type="spellStart"/>
            <w:r w:rsidR="001F42CD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предметник</w:t>
            </w:r>
            <w:r w:rsidR="001F42CD"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234007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0A12AE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Безпека  дітей  в  інтернеті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Бондаренко О.А</w:t>
            </w:r>
          </w:p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234007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0A12AE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Адаптація  учнів  5  класу до  навчання  в середній  школі.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1F42CD" w:rsidRDefault="001F42CD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uk-UA"/>
              </w:rPr>
              <w:t>Кожевник</w:t>
            </w:r>
            <w:proofErr w:type="spellEnd"/>
            <w:r>
              <w:rPr>
                <w:rFonts w:ascii="Calibri" w:hAnsi="Calibri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D32D10">
        <w:trPr>
          <w:trHeight w:val="269"/>
        </w:trPr>
        <w:tc>
          <w:tcPr>
            <w:tcW w:w="10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Засідання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 xml:space="preserve">3 ( </w:t>
            </w:r>
            <w:r w:rsidR="001F42CD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грудень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537A97" w:rsidRPr="007C3E7B" w:rsidTr="00234007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1F42CD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Особливості   проведення  ЗНО в  2015 році.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Конопа</w:t>
            </w:r>
            <w:r w:rsidR="001F42CD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т</w:t>
            </w:r>
            <w:proofErr w:type="spellEnd"/>
            <w:r w:rsidR="001F42CD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Ю.О</w:t>
            </w:r>
          </w:p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234007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1F42CD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Розвиток творчої активності і розумової діяльності учнів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під час виконання проектів – презе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нтацій з допомогою ІКТ технологій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DB59E9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  <w:t>Бондаренко.О.А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234007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1F42CD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Складання  графіка  </w:t>
            </w:r>
            <w:r w:rsidR="00DB59E9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проведення семестрових  контрольних  робіт.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DB59E9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Вчителі-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предметники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234007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Ознайомленні з новинками методичної літератури та новими підручниками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Мотузова</w:t>
            </w:r>
            <w:proofErr w:type="spellEnd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Н.М </w:t>
            </w:r>
            <w:proofErr w:type="spellStart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Левкуліч</w:t>
            </w:r>
            <w:proofErr w:type="spellEnd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Л.М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D32D10">
        <w:trPr>
          <w:trHeight w:val="278"/>
        </w:trPr>
        <w:tc>
          <w:tcPr>
            <w:tcW w:w="10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E9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Засідання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>4 (</w:t>
            </w:r>
            <w:r w:rsidR="00DB59E9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березень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uk-UA"/>
              </w:rPr>
              <w:t>)</w:t>
            </w:r>
            <w:r w:rsidR="00DB59E9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Відкрите  засідання: </w:t>
            </w:r>
          </w:p>
          <w:p w:rsidR="00537A97" w:rsidRPr="00DB59E9" w:rsidRDefault="00DB59E9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«Самостійна  робота  та  наукові  дослідження  школярів.»</w:t>
            </w:r>
          </w:p>
        </w:tc>
      </w:tr>
      <w:tr w:rsidR="00537A97" w:rsidRPr="007C3E7B" w:rsidTr="00234007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DB59E9" w:rsidRDefault="00623235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Самостійна  робота  на  уроках  фізики як  засіб   активізації пізнавальної  діяльності  учнів.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Конопат </w:t>
            </w: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  <w:t>Ю.О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234007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623235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Проектна  діяльність  на  уроках  біології.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623235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Кожевник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А.В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7A97" w:rsidRPr="007C3E7B" w:rsidTr="00234007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З</w:t>
            </w:r>
            <w:r w:rsidR="00623235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алучення  школярів  до  науково-дослідницької  роботи.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623235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Фабрика І.С.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97" w:rsidRPr="007C3E7B" w:rsidRDefault="00537A9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34007" w:rsidRPr="007C3E7B" w:rsidTr="0023400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4007" w:rsidRPr="00623235" w:rsidRDefault="00234007" w:rsidP="00234007">
            <w:pP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007" w:rsidRPr="00623235" w:rsidRDefault="00234007" w:rsidP="00234007">
            <w:pP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Самостійна  робота  на 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уроках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 геометрії.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007" w:rsidRPr="007C3E7B" w:rsidRDefault="0023400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Левкуліч</w:t>
            </w:r>
            <w:proofErr w:type="spellEnd"/>
            <w:r w:rsidRPr="007C3E7B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Л.М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007" w:rsidRPr="007C3E7B" w:rsidRDefault="0023400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34007" w:rsidRPr="007C3E7B" w:rsidTr="00A81C7D">
        <w:trPr>
          <w:trHeight w:val="380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9634EA" w:rsidRDefault="00234007" w:rsidP="00234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Засідання5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(травень)</w:t>
            </w:r>
          </w:p>
          <w:p w:rsidR="00234007" w:rsidRDefault="00234007" w:rsidP="00234007">
            <w:pPr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7C3E7B" w:rsidRDefault="0023400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7C3E7B" w:rsidRDefault="00234007" w:rsidP="0053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741"/>
        <w:tblW w:w="10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7085"/>
        <w:gridCol w:w="1858"/>
        <w:gridCol w:w="1080"/>
      </w:tblGrid>
      <w:tr w:rsidR="00234007" w:rsidRPr="00A676EC" w:rsidTr="00234007">
        <w:trPr>
          <w:trHeight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Звіт  про  виконання  програми по  проведенню  лабораторних  і  практичних  робіт.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  <w:t>Вчителі-</w:t>
            </w:r>
            <w:proofErr w:type="spellStart"/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  <w:t>предметники</w:t>
            </w:r>
            <w:proofErr w:type="spellEnd"/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34007" w:rsidRPr="00A676EC" w:rsidTr="00234007">
        <w:trPr>
          <w:trHeight w:val="54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Підготовка  до  проведення  ДПА в 9,11  класах.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Конопат</w:t>
            </w:r>
            <w:proofErr w:type="spellEnd"/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 xml:space="preserve"> Ю.О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34007" w:rsidRPr="00A676EC" w:rsidTr="00234007">
        <w:trPr>
          <w:trHeight w:val="55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  <w:t>Результати  відвідування  уроків  у 4  класі  та  прогноз  їх  навчання  на  наступний  навчальний  рік.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  <w:t>Вчителі-</w:t>
            </w:r>
            <w:proofErr w:type="spellStart"/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  <w:t>предметники</w:t>
            </w:r>
            <w:proofErr w:type="spellEnd"/>
            <w:r w:rsidRPr="00A676EC">
              <w:rPr>
                <w:rFonts w:ascii="Calibri" w:hAnsi="Calibri" w:cs="Calibri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07" w:rsidRPr="00A676EC" w:rsidRDefault="00234007" w:rsidP="003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223BE" w:rsidRPr="007C3E7B" w:rsidRDefault="00234007">
      <w:pPr>
        <w:rPr>
          <w:sz w:val="24"/>
          <w:szCs w:val="24"/>
        </w:rPr>
      </w:pPr>
    </w:p>
    <w:sectPr w:rsidR="00E223BE" w:rsidRPr="007C3E7B" w:rsidSect="00537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A97"/>
    <w:rsid w:val="000113CA"/>
    <w:rsid w:val="0001493C"/>
    <w:rsid w:val="00017FB6"/>
    <w:rsid w:val="000206DF"/>
    <w:rsid w:val="00026FF6"/>
    <w:rsid w:val="00053934"/>
    <w:rsid w:val="000649BE"/>
    <w:rsid w:val="0007503C"/>
    <w:rsid w:val="00076625"/>
    <w:rsid w:val="00076633"/>
    <w:rsid w:val="00080E19"/>
    <w:rsid w:val="000852C6"/>
    <w:rsid w:val="00087007"/>
    <w:rsid w:val="000903EF"/>
    <w:rsid w:val="00090A41"/>
    <w:rsid w:val="00092960"/>
    <w:rsid w:val="00096AB7"/>
    <w:rsid w:val="000A12AE"/>
    <w:rsid w:val="000A1EC8"/>
    <w:rsid w:val="000A254B"/>
    <w:rsid w:val="000B67EF"/>
    <w:rsid w:val="000B79CE"/>
    <w:rsid w:val="000C4A34"/>
    <w:rsid w:val="000D52D6"/>
    <w:rsid w:val="000D70FA"/>
    <w:rsid w:val="000F301A"/>
    <w:rsid w:val="000F6D23"/>
    <w:rsid w:val="001019E7"/>
    <w:rsid w:val="0011099B"/>
    <w:rsid w:val="0011326A"/>
    <w:rsid w:val="00117B3B"/>
    <w:rsid w:val="0013235C"/>
    <w:rsid w:val="0014580B"/>
    <w:rsid w:val="00150287"/>
    <w:rsid w:val="00155155"/>
    <w:rsid w:val="0017032E"/>
    <w:rsid w:val="00170FE1"/>
    <w:rsid w:val="00175287"/>
    <w:rsid w:val="001778BB"/>
    <w:rsid w:val="0019097E"/>
    <w:rsid w:val="00197942"/>
    <w:rsid w:val="001A0B95"/>
    <w:rsid w:val="001C6886"/>
    <w:rsid w:val="001E3FCD"/>
    <w:rsid w:val="001F42CD"/>
    <w:rsid w:val="001F4363"/>
    <w:rsid w:val="00200A2B"/>
    <w:rsid w:val="00201703"/>
    <w:rsid w:val="00201D2E"/>
    <w:rsid w:val="00202D2C"/>
    <w:rsid w:val="00211631"/>
    <w:rsid w:val="00211F8E"/>
    <w:rsid w:val="00214BFE"/>
    <w:rsid w:val="00217B1B"/>
    <w:rsid w:val="00222381"/>
    <w:rsid w:val="00224A4B"/>
    <w:rsid w:val="00224E9F"/>
    <w:rsid w:val="0022726C"/>
    <w:rsid w:val="0023291D"/>
    <w:rsid w:val="00232A3D"/>
    <w:rsid w:val="00234007"/>
    <w:rsid w:val="0023547E"/>
    <w:rsid w:val="00252017"/>
    <w:rsid w:val="00257318"/>
    <w:rsid w:val="00272B53"/>
    <w:rsid w:val="00293D24"/>
    <w:rsid w:val="002A1E27"/>
    <w:rsid w:val="002B15EF"/>
    <w:rsid w:val="002B73E6"/>
    <w:rsid w:val="002C3B7F"/>
    <w:rsid w:val="002D46BD"/>
    <w:rsid w:val="002D6579"/>
    <w:rsid w:val="002E065D"/>
    <w:rsid w:val="002E1D45"/>
    <w:rsid w:val="002E266E"/>
    <w:rsid w:val="002E3B7A"/>
    <w:rsid w:val="00302AB2"/>
    <w:rsid w:val="00306D55"/>
    <w:rsid w:val="003133BA"/>
    <w:rsid w:val="00315BFF"/>
    <w:rsid w:val="00317904"/>
    <w:rsid w:val="0034173D"/>
    <w:rsid w:val="003435B5"/>
    <w:rsid w:val="00354F9A"/>
    <w:rsid w:val="003724D0"/>
    <w:rsid w:val="00373107"/>
    <w:rsid w:val="00376B54"/>
    <w:rsid w:val="00383B46"/>
    <w:rsid w:val="00384743"/>
    <w:rsid w:val="00392AE7"/>
    <w:rsid w:val="00392CCB"/>
    <w:rsid w:val="0039632B"/>
    <w:rsid w:val="003A3628"/>
    <w:rsid w:val="003A6F85"/>
    <w:rsid w:val="003C1375"/>
    <w:rsid w:val="003C1766"/>
    <w:rsid w:val="003D0D29"/>
    <w:rsid w:val="003D1B6E"/>
    <w:rsid w:val="003D2024"/>
    <w:rsid w:val="003E0275"/>
    <w:rsid w:val="003F6B86"/>
    <w:rsid w:val="00400573"/>
    <w:rsid w:val="00404BBD"/>
    <w:rsid w:val="004071A3"/>
    <w:rsid w:val="0041143D"/>
    <w:rsid w:val="004138B8"/>
    <w:rsid w:val="00414AA9"/>
    <w:rsid w:val="004159E2"/>
    <w:rsid w:val="00423986"/>
    <w:rsid w:val="00431857"/>
    <w:rsid w:val="00433B8B"/>
    <w:rsid w:val="004434EA"/>
    <w:rsid w:val="004460CC"/>
    <w:rsid w:val="004522E7"/>
    <w:rsid w:val="0046282D"/>
    <w:rsid w:val="00476EAF"/>
    <w:rsid w:val="00483E95"/>
    <w:rsid w:val="00484680"/>
    <w:rsid w:val="00484EA5"/>
    <w:rsid w:val="004955D7"/>
    <w:rsid w:val="0049651D"/>
    <w:rsid w:val="004B208A"/>
    <w:rsid w:val="004B50FA"/>
    <w:rsid w:val="004B5213"/>
    <w:rsid w:val="004C63A7"/>
    <w:rsid w:val="004D1A49"/>
    <w:rsid w:val="004E6D5C"/>
    <w:rsid w:val="004F3E18"/>
    <w:rsid w:val="00506DD1"/>
    <w:rsid w:val="005149F8"/>
    <w:rsid w:val="005156AF"/>
    <w:rsid w:val="0051724A"/>
    <w:rsid w:val="00517332"/>
    <w:rsid w:val="00517CD7"/>
    <w:rsid w:val="005334E9"/>
    <w:rsid w:val="00535E7D"/>
    <w:rsid w:val="00537A97"/>
    <w:rsid w:val="005411C7"/>
    <w:rsid w:val="00551888"/>
    <w:rsid w:val="005533A5"/>
    <w:rsid w:val="0055744A"/>
    <w:rsid w:val="00564230"/>
    <w:rsid w:val="00576FC6"/>
    <w:rsid w:val="00580F70"/>
    <w:rsid w:val="0058174F"/>
    <w:rsid w:val="0059075B"/>
    <w:rsid w:val="00594508"/>
    <w:rsid w:val="0059621E"/>
    <w:rsid w:val="00597DB8"/>
    <w:rsid w:val="005A02FC"/>
    <w:rsid w:val="005A34F0"/>
    <w:rsid w:val="005A7179"/>
    <w:rsid w:val="005B3C1E"/>
    <w:rsid w:val="005B4742"/>
    <w:rsid w:val="005C0BA9"/>
    <w:rsid w:val="005C0F0F"/>
    <w:rsid w:val="005E3A8A"/>
    <w:rsid w:val="005E70A5"/>
    <w:rsid w:val="005F2426"/>
    <w:rsid w:val="005F5B7C"/>
    <w:rsid w:val="0060016A"/>
    <w:rsid w:val="00602235"/>
    <w:rsid w:val="00606717"/>
    <w:rsid w:val="00617CE9"/>
    <w:rsid w:val="00621799"/>
    <w:rsid w:val="00623235"/>
    <w:rsid w:val="00632F30"/>
    <w:rsid w:val="006342EB"/>
    <w:rsid w:val="00641717"/>
    <w:rsid w:val="00651A7B"/>
    <w:rsid w:val="00652E9C"/>
    <w:rsid w:val="00653311"/>
    <w:rsid w:val="00657BEC"/>
    <w:rsid w:val="0066393D"/>
    <w:rsid w:val="00663D36"/>
    <w:rsid w:val="00666773"/>
    <w:rsid w:val="0067207F"/>
    <w:rsid w:val="00672AB0"/>
    <w:rsid w:val="00674704"/>
    <w:rsid w:val="00674F58"/>
    <w:rsid w:val="00677AEA"/>
    <w:rsid w:val="00677EBE"/>
    <w:rsid w:val="00687BFF"/>
    <w:rsid w:val="00695A97"/>
    <w:rsid w:val="006A6E40"/>
    <w:rsid w:val="006A7E45"/>
    <w:rsid w:val="006B5E04"/>
    <w:rsid w:val="006C7BE4"/>
    <w:rsid w:val="006D374A"/>
    <w:rsid w:val="006D74AD"/>
    <w:rsid w:val="006E0D92"/>
    <w:rsid w:val="006F277A"/>
    <w:rsid w:val="006F551E"/>
    <w:rsid w:val="007006BE"/>
    <w:rsid w:val="00701D1C"/>
    <w:rsid w:val="0070392A"/>
    <w:rsid w:val="00704F87"/>
    <w:rsid w:val="00710E18"/>
    <w:rsid w:val="00716485"/>
    <w:rsid w:val="00717961"/>
    <w:rsid w:val="00722677"/>
    <w:rsid w:val="00722855"/>
    <w:rsid w:val="00730A03"/>
    <w:rsid w:val="00734FD8"/>
    <w:rsid w:val="00744ABD"/>
    <w:rsid w:val="00754B22"/>
    <w:rsid w:val="007605E3"/>
    <w:rsid w:val="00762AD9"/>
    <w:rsid w:val="00763797"/>
    <w:rsid w:val="00764D9A"/>
    <w:rsid w:val="007656B0"/>
    <w:rsid w:val="007660E5"/>
    <w:rsid w:val="007711D8"/>
    <w:rsid w:val="0077571F"/>
    <w:rsid w:val="00777DE0"/>
    <w:rsid w:val="007802AE"/>
    <w:rsid w:val="00780CA7"/>
    <w:rsid w:val="00783D85"/>
    <w:rsid w:val="00785984"/>
    <w:rsid w:val="007876A5"/>
    <w:rsid w:val="007949D5"/>
    <w:rsid w:val="007958B8"/>
    <w:rsid w:val="007974FD"/>
    <w:rsid w:val="007A3D41"/>
    <w:rsid w:val="007A51DA"/>
    <w:rsid w:val="007A5E88"/>
    <w:rsid w:val="007B0056"/>
    <w:rsid w:val="007B2FCE"/>
    <w:rsid w:val="007B6210"/>
    <w:rsid w:val="007B668C"/>
    <w:rsid w:val="007B7FB0"/>
    <w:rsid w:val="007C242D"/>
    <w:rsid w:val="007C3E7B"/>
    <w:rsid w:val="007C779D"/>
    <w:rsid w:val="007D49E4"/>
    <w:rsid w:val="007E5061"/>
    <w:rsid w:val="0080108B"/>
    <w:rsid w:val="00801E23"/>
    <w:rsid w:val="00811478"/>
    <w:rsid w:val="0081589C"/>
    <w:rsid w:val="00817E4D"/>
    <w:rsid w:val="00823821"/>
    <w:rsid w:val="00826E9A"/>
    <w:rsid w:val="0083279B"/>
    <w:rsid w:val="0083690D"/>
    <w:rsid w:val="00837337"/>
    <w:rsid w:val="00840000"/>
    <w:rsid w:val="00846FF3"/>
    <w:rsid w:val="008510A7"/>
    <w:rsid w:val="00852941"/>
    <w:rsid w:val="00852A7A"/>
    <w:rsid w:val="00861C13"/>
    <w:rsid w:val="00862718"/>
    <w:rsid w:val="008649DC"/>
    <w:rsid w:val="0087114B"/>
    <w:rsid w:val="00876DB3"/>
    <w:rsid w:val="00882177"/>
    <w:rsid w:val="008821E0"/>
    <w:rsid w:val="00885B46"/>
    <w:rsid w:val="00891C0C"/>
    <w:rsid w:val="00892127"/>
    <w:rsid w:val="00892354"/>
    <w:rsid w:val="008A30F4"/>
    <w:rsid w:val="008A57D8"/>
    <w:rsid w:val="008B48EC"/>
    <w:rsid w:val="008B4DDD"/>
    <w:rsid w:val="008C6375"/>
    <w:rsid w:val="008C68EC"/>
    <w:rsid w:val="008C773C"/>
    <w:rsid w:val="008E112E"/>
    <w:rsid w:val="008E355A"/>
    <w:rsid w:val="008F21D1"/>
    <w:rsid w:val="008F4E6A"/>
    <w:rsid w:val="0091067B"/>
    <w:rsid w:val="00911E1D"/>
    <w:rsid w:val="00913213"/>
    <w:rsid w:val="00914A06"/>
    <w:rsid w:val="00915419"/>
    <w:rsid w:val="009168B7"/>
    <w:rsid w:val="00917886"/>
    <w:rsid w:val="00922E55"/>
    <w:rsid w:val="00924C0E"/>
    <w:rsid w:val="009252F1"/>
    <w:rsid w:val="00931657"/>
    <w:rsid w:val="00931722"/>
    <w:rsid w:val="00935D52"/>
    <w:rsid w:val="00950C4B"/>
    <w:rsid w:val="0095194E"/>
    <w:rsid w:val="00952785"/>
    <w:rsid w:val="00955B28"/>
    <w:rsid w:val="009568F4"/>
    <w:rsid w:val="00957A1D"/>
    <w:rsid w:val="00963FFD"/>
    <w:rsid w:val="009707CF"/>
    <w:rsid w:val="00970EB7"/>
    <w:rsid w:val="00972805"/>
    <w:rsid w:val="009738C8"/>
    <w:rsid w:val="00973DF5"/>
    <w:rsid w:val="009765C3"/>
    <w:rsid w:val="00981840"/>
    <w:rsid w:val="00984C13"/>
    <w:rsid w:val="00991231"/>
    <w:rsid w:val="00993B1E"/>
    <w:rsid w:val="009950BF"/>
    <w:rsid w:val="009A3F81"/>
    <w:rsid w:val="009B04C7"/>
    <w:rsid w:val="009B71CE"/>
    <w:rsid w:val="009C3AD9"/>
    <w:rsid w:val="009D3C26"/>
    <w:rsid w:val="009E0B4E"/>
    <w:rsid w:val="009E386A"/>
    <w:rsid w:val="009E76C7"/>
    <w:rsid w:val="009F11FD"/>
    <w:rsid w:val="009F4B92"/>
    <w:rsid w:val="00A230E9"/>
    <w:rsid w:val="00A26B42"/>
    <w:rsid w:val="00A31691"/>
    <w:rsid w:val="00A3278D"/>
    <w:rsid w:val="00A32BFF"/>
    <w:rsid w:val="00A46022"/>
    <w:rsid w:val="00A5288A"/>
    <w:rsid w:val="00A54E6F"/>
    <w:rsid w:val="00A625BE"/>
    <w:rsid w:val="00A62751"/>
    <w:rsid w:val="00A65368"/>
    <w:rsid w:val="00A86083"/>
    <w:rsid w:val="00A8719F"/>
    <w:rsid w:val="00A93CC3"/>
    <w:rsid w:val="00A942C8"/>
    <w:rsid w:val="00A94637"/>
    <w:rsid w:val="00AB38B5"/>
    <w:rsid w:val="00AB4ADC"/>
    <w:rsid w:val="00AC1067"/>
    <w:rsid w:val="00AD499B"/>
    <w:rsid w:val="00AE1442"/>
    <w:rsid w:val="00AF33E4"/>
    <w:rsid w:val="00B020D9"/>
    <w:rsid w:val="00B0278A"/>
    <w:rsid w:val="00B05E95"/>
    <w:rsid w:val="00B130AD"/>
    <w:rsid w:val="00B14B74"/>
    <w:rsid w:val="00B2000D"/>
    <w:rsid w:val="00B23B33"/>
    <w:rsid w:val="00B25586"/>
    <w:rsid w:val="00B26024"/>
    <w:rsid w:val="00B307EE"/>
    <w:rsid w:val="00B320B9"/>
    <w:rsid w:val="00B378B7"/>
    <w:rsid w:val="00B5419B"/>
    <w:rsid w:val="00B56DE2"/>
    <w:rsid w:val="00B61FC9"/>
    <w:rsid w:val="00B71EB9"/>
    <w:rsid w:val="00B74323"/>
    <w:rsid w:val="00B76F93"/>
    <w:rsid w:val="00B82D4F"/>
    <w:rsid w:val="00B85816"/>
    <w:rsid w:val="00B971B9"/>
    <w:rsid w:val="00BB0C86"/>
    <w:rsid w:val="00BB3D08"/>
    <w:rsid w:val="00BB55BD"/>
    <w:rsid w:val="00BB6874"/>
    <w:rsid w:val="00BC7AE3"/>
    <w:rsid w:val="00BC7D6E"/>
    <w:rsid w:val="00BD1115"/>
    <w:rsid w:val="00BD281B"/>
    <w:rsid w:val="00BD5779"/>
    <w:rsid w:val="00BD782A"/>
    <w:rsid w:val="00BF2932"/>
    <w:rsid w:val="00BF66FC"/>
    <w:rsid w:val="00C06B1D"/>
    <w:rsid w:val="00C079EA"/>
    <w:rsid w:val="00C10576"/>
    <w:rsid w:val="00C11EE0"/>
    <w:rsid w:val="00C24F5D"/>
    <w:rsid w:val="00C250FF"/>
    <w:rsid w:val="00C30878"/>
    <w:rsid w:val="00C366C3"/>
    <w:rsid w:val="00C42FD8"/>
    <w:rsid w:val="00C450F5"/>
    <w:rsid w:val="00C45254"/>
    <w:rsid w:val="00C45280"/>
    <w:rsid w:val="00C46799"/>
    <w:rsid w:val="00C50D07"/>
    <w:rsid w:val="00C5199E"/>
    <w:rsid w:val="00C645B8"/>
    <w:rsid w:val="00C66FB7"/>
    <w:rsid w:val="00C70B42"/>
    <w:rsid w:val="00C8141F"/>
    <w:rsid w:val="00C861A8"/>
    <w:rsid w:val="00C90AF4"/>
    <w:rsid w:val="00C93F8C"/>
    <w:rsid w:val="00CA356D"/>
    <w:rsid w:val="00CA7EEF"/>
    <w:rsid w:val="00CC336F"/>
    <w:rsid w:val="00CC35B7"/>
    <w:rsid w:val="00CC70EA"/>
    <w:rsid w:val="00CD09E7"/>
    <w:rsid w:val="00CD582F"/>
    <w:rsid w:val="00CD72A6"/>
    <w:rsid w:val="00CD7562"/>
    <w:rsid w:val="00CF02D4"/>
    <w:rsid w:val="00CF20E6"/>
    <w:rsid w:val="00CF4DAE"/>
    <w:rsid w:val="00D04433"/>
    <w:rsid w:val="00D04C41"/>
    <w:rsid w:val="00D10722"/>
    <w:rsid w:val="00D32D10"/>
    <w:rsid w:val="00D340E6"/>
    <w:rsid w:val="00D361F3"/>
    <w:rsid w:val="00D36C9C"/>
    <w:rsid w:val="00D36E08"/>
    <w:rsid w:val="00D40A4D"/>
    <w:rsid w:val="00D44501"/>
    <w:rsid w:val="00D4524B"/>
    <w:rsid w:val="00D50307"/>
    <w:rsid w:val="00D5409A"/>
    <w:rsid w:val="00D57500"/>
    <w:rsid w:val="00D60B8F"/>
    <w:rsid w:val="00D60F51"/>
    <w:rsid w:val="00D6782F"/>
    <w:rsid w:val="00D737F8"/>
    <w:rsid w:val="00D85944"/>
    <w:rsid w:val="00D87FAF"/>
    <w:rsid w:val="00D913F1"/>
    <w:rsid w:val="00DA070C"/>
    <w:rsid w:val="00DA4E36"/>
    <w:rsid w:val="00DB59E9"/>
    <w:rsid w:val="00DB7E7E"/>
    <w:rsid w:val="00DC4991"/>
    <w:rsid w:val="00DD7367"/>
    <w:rsid w:val="00DE6B70"/>
    <w:rsid w:val="00DF449A"/>
    <w:rsid w:val="00E12D81"/>
    <w:rsid w:val="00E1725A"/>
    <w:rsid w:val="00E2530C"/>
    <w:rsid w:val="00E27FEE"/>
    <w:rsid w:val="00E323A1"/>
    <w:rsid w:val="00E34C7A"/>
    <w:rsid w:val="00E37B70"/>
    <w:rsid w:val="00E40EC3"/>
    <w:rsid w:val="00E45F59"/>
    <w:rsid w:val="00E53573"/>
    <w:rsid w:val="00E62F92"/>
    <w:rsid w:val="00E70686"/>
    <w:rsid w:val="00E72425"/>
    <w:rsid w:val="00E779C0"/>
    <w:rsid w:val="00E843EA"/>
    <w:rsid w:val="00E94C85"/>
    <w:rsid w:val="00E979CC"/>
    <w:rsid w:val="00EA208A"/>
    <w:rsid w:val="00EA5A10"/>
    <w:rsid w:val="00EA6A20"/>
    <w:rsid w:val="00EB0481"/>
    <w:rsid w:val="00EB20E4"/>
    <w:rsid w:val="00EB28F6"/>
    <w:rsid w:val="00EB56E0"/>
    <w:rsid w:val="00EC0AB1"/>
    <w:rsid w:val="00EC246B"/>
    <w:rsid w:val="00EC5686"/>
    <w:rsid w:val="00EC6AD4"/>
    <w:rsid w:val="00EC7D4E"/>
    <w:rsid w:val="00ED0D45"/>
    <w:rsid w:val="00ED2A58"/>
    <w:rsid w:val="00EF3581"/>
    <w:rsid w:val="00F02219"/>
    <w:rsid w:val="00F024BF"/>
    <w:rsid w:val="00F12F66"/>
    <w:rsid w:val="00F130EA"/>
    <w:rsid w:val="00F3490E"/>
    <w:rsid w:val="00F4516D"/>
    <w:rsid w:val="00F4686D"/>
    <w:rsid w:val="00F4732C"/>
    <w:rsid w:val="00F50A7A"/>
    <w:rsid w:val="00F52D04"/>
    <w:rsid w:val="00F53A52"/>
    <w:rsid w:val="00F57C68"/>
    <w:rsid w:val="00F66D92"/>
    <w:rsid w:val="00F746D0"/>
    <w:rsid w:val="00F75314"/>
    <w:rsid w:val="00F8354F"/>
    <w:rsid w:val="00F83793"/>
    <w:rsid w:val="00F84D1F"/>
    <w:rsid w:val="00F94312"/>
    <w:rsid w:val="00F955E4"/>
    <w:rsid w:val="00F95781"/>
    <w:rsid w:val="00FB0E41"/>
    <w:rsid w:val="00FB6DCE"/>
    <w:rsid w:val="00FC27AA"/>
    <w:rsid w:val="00FC2CD1"/>
    <w:rsid w:val="00FC4330"/>
    <w:rsid w:val="00FC5362"/>
    <w:rsid w:val="00FD0023"/>
    <w:rsid w:val="00FD6928"/>
    <w:rsid w:val="00FD6F36"/>
    <w:rsid w:val="00FF2CBE"/>
    <w:rsid w:val="00FF3B93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513CE-8C6B-488D-AB1A-9B99B47A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3</cp:lastModifiedBy>
  <cp:revision>5</cp:revision>
  <cp:lastPrinted>2015-02-11T16:49:00Z</cp:lastPrinted>
  <dcterms:created xsi:type="dcterms:W3CDTF">2011-10-27T16:59:00Z</dcterms:created>
  <dcterms:modified xsi:type="dcterms:W3CDTF">2015-02-26T10:16:00Z</dcterms:modified>
</cp:coreProperties>
</file>